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0" w:rsidRPr="007C3FE2" w:rsidRDefault="000D3085" w:rsidP="00064E76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en-CA"/>
        </w:rPr>
      </w:pPr>
      <w:r w:rsidRPr="007C3FE2">
        <w:rPr>
          <w:rFonts w:ascii="Arial Rounded MT Bold" w:hAnsi="Arial Rounded MT Bold" w:cs="Arial"/>
          <w:b/>
          <w:color w:val="943634"/>
          <w:sz w:val="36"/>
          <w:szCs w:val="36"/>
          <w:lang w:val="en-CA"/>
        </w:rPr>
        <w:t xml:space="preserve">Determining </w:t>
      </w:r>
      <w:r w:rsidR="00F56A49" w:rsidRPr="007C3FE2">
        <w:rPr>
          <w:rFonts w:ascii="Arial Rounded MT Bold" w:hAnsi="Arial Rounded MT Bold" w:cs="Arial"/>
          <w:b/>
          <w:color w:val="943634"/>
          <w:sz w:val="36"/>
          <w:szCs w:val="36"/>
          <w:lang w:val="en-CA"/>
        </w:rPr>
        <w:t>Geographic Perspective</w:t>
      </w:r>
    </w:p>
    <w:p w:rsidR="00064E76" w:rsidRPr="00A05D0E" w:rsidRDefault="00064E76" w:rsidP="00064E76">
      <w:pPr>
        <w:rPr>
          <w:rFonts w:ascii="Times" w:hAnsi="Times"/>
          <w:sz w:val="20"/>
          <w:szCs w:val="20"/>
        </w:rPr>
      </w:pPr>
    </w:p>
    <w:p w:rsidR="00064E76" w:rsidRPr="007C3FE2" w:rsidRDefault="00064E76" w:rsidP="00064E76">
      <w:pPr>
        <w:rPr>
          <w:rFonts w:asciiTheme="minorHAnsi" w:hAnsiTheme="minorHAnsi"/>
        </w:rPr>
      </w:pPr>
      <w:r w:rsidRPr="007C3FE2">
        <w:rPr>
          <w:rFonts w:asciiTheme="minorHAnsi" w:hAnsiTheme="minorHAnsi" w:cs="Arial"/>
        </w:rPr>
        <w:t>Name</w:t>
      </w:r>
      <w:r w:rsidRPr="007C3FE2">
        <w:rPr>
          <w:rFonts w:asciiTheme="minorHAnsi" w:hAnsiTheme="minorHAnsi"/>
        </w:rPr>
        <w:t>: ______________________________________________</w:t>
      </w:r>
      <w:proofErr w:type="gramStart"/>
      <w:r w:rsidRPr="007C3FE2">
        <w:rPr>
          <w:rFonts w:asciiTheme="minorHAnsi" w:hAnsiTheme="minorHAnsi"/>
        </w:rPr>
        <w:t>_  Date</w:t>
      </w:r>
      <w:proofErr w:type="gramEnd"/>
      <w:r w:rsidRPr="007C3FE2">
        <w:rPr>
          <w:rFonts w:asciiTheme="minorHAnsi" w:hAnsiTheme="minorHAnsi"/>
        </w:rPr>
        <w:t>:  ________________________</w:t>
      </w:r>
    </w:p>
    <w:p w:rsidR="00064E76" w:rsidRPr="007C3FE2" w:rsidRDefault="00064E76" w:rsidP="00064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64E76" w:rsidRPr="007C3FE2">
        <w:tc>
          <w:tcPr>
            <w:tcW w:w="10440" w:type="dxa"/>
            <w:gridSpan w:val="2"/>
          </w:tcPr>
          <w:p w:rsidR="00064E76" w:rsidRPr="007C3FE2" w:rsidRDefault="00F56A49" w:rsidP="00F56A49">
            <w:pPr>
              <w:tabs>
                <w:tab w:val="left" w:pos="4408"/>
              </w:tabs>
              <w:rPr>
                <w:rFonts w:asciiTheme="minorHAnsi" w:hAnsiTheme="minorHAnsi"/>
                <w:b/>
              </w:rPr>
            </w:pPr>
            <w:r w:rsidRPr="007C3FE2">
              <w:rPr>
                <w:rFonts w:asciiTheme="minorHAnsi" w:hAnsiTheme="minorHAnsi"/>
                <w:b/>
              </w:rPr>
              <w:t>Identify the</w:t>
            </w:r>
            <w:r w:rsidR="00141112" w:rsidRPr="007C3FE2">
              <w:rPr>
                <w:rFonts w:asciiTheme="minorHAnsi" w:hAnsiTheme="minorHAnsi"/>
                <w:b/>
              </w:rPr>
              <w:t xml:space="preserve"> geographical</w:t>
            </w:r>
            <w:r w:rsidRPr="007C3FE2">
              <w:rPr>
                <w:rFonts w:asciiTheme="minorHAnsi" w:hAnsiTheme="minorHAnsi"/>
                <w:b/>
              </w:rPr>
              <w:t xml:space="preserve"> issue</w:t>
            </w:r>
            <w:r w:rsidR="000D3085" w:rsidRPr="007C3FE2">
              <w:rPr>
                <w:rFonts w:asciiTheme="minorHAnsi" w:hAnsiTheme="minorHAnsi"/>
                <w:b/>
              </w:rPr>
              <w:t xml:space="preserve"> you are</w:t>
            </w:r>
            <w:r w:rsidR="00064E76" w:rsidRPr="007C3FE2">
              <w:rPr>
                <w:rFonts w:asciiTheme="minorHAnsi" w:hAnsiTheme="minorHAnsi"/>
                <w:b/>
              </w:rPr>
              <w:t xml:space="preserve"> investigating?</w:t>
            </w:r>
            <w:r w:rsidRPr="007C3FE2">
              <w:rPr>
                <w:rFonts w:asciiTheme="minorHAnsi" w:hAnsiTheme="minorHAnsi"/>
                <w:b/>
              </w:rPr>
              <w:t xml:space="preserve">   Locate the issue.</w:t>
            </w:r>
            <w:r w:rsidRPr="007C3FE2">
              <w:rPr>
                <w:rFonts w:asciiTheme="minorHAnsi" w:hAnsiTheme="minorHAnsi"/>
                <w:b/>
              </w:rPr>
              <w:tab/>
              <w:t xml:space="preserve"> </w:t>
            </w:r>
          </w:p>
          <w:p w:rsidR="00064E76" w:rsidRPr="007C3FE2" w:rsidRDefault="00064E76" w:rsidP="00064E76">
            <w:pPr>
              <w:rPr>
                <w:rFonts w:asciiTheme="minorHAnsi" w:hAnsiTheme="minorHAnsi"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</w:rPr>
            </w:pPr>
          </w:p>
        </w:tc>
      </w:tr>
      <w:tr w:rsidR="00064E76" w:rsidRPr="007C3FE2">
        <w:tc>
          <w:tcPr>
            <w:tcW w:w="10440" w:type="dxa"/>
            <w:gridSpan w:val="2"/>
          </w:tcPr>
          <w:p w:rsidR="00064E76" w:rsidRPr="007C3FE2" w:rsidRDefault="00141112" w:rsidP="00064E76">
            <w:pPr>
              <w:rPr>
                <w:rFonts w:asciiTheme="minorHAnsi" w:hAnsiTheme="minorHAnsi"/>
                <w:b/>
              </w:rPr>
            </w:pPr>
            <w:r w:rsidRPr="007C3FE2">
              <w:rPr>
                <w:rFonts w:asciiTheme="minorHAnsi" w:hAnsiTheme="minorHAnsi"/>
                <w:b/>
              </w:rPr>
              <w:t>What geographic resources can you use?</w:t>
            </w: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7C3FE2">
        <w:tc>
          <w:tcPr>
            <w:tcW w:w="5220" w:type="dxa"/>
          </w:tcPr>
          <w:p w:rsidR="00F56A49" w:rsidRPr="007C3FE2" w:rsidRDefault="00F56A49" w:rsidP="00F56A49">
            <w:pPr>
              <w:pStyle w:val="Normal1"/>
              <w:contextualSpacing/>
              <w:rPr>
                <w:rFonts w:asciiTheme="minorHAnsi" w:eastAsia="Calibri" w:hAnsiTheme="minorHAnsi" w:cs="Calibri"/>
                <w:szCs w:val="24"/>
              </w:rPr>
            </w:pPr>
            <w:r w:rsidRPr="007C3FE2">
              <w:rPr>
                <w:rFonts w:asciiTheme="minorHAnsi" w:eastAsia="Calibri" w:hAnsiTheme="minorHAnsi" w:cs="Calibri"/>
                <w:szCs w:val="24"/>
              </w:rPr>
              <w:t>identify the</w:t>
            </w:r>
            <w:r w:rsidRPr="007C3FE2">
              <w:rPr>
                <w:rFonts w:asciiTheme="minorHAnsi" w:eastAsia="Calibri" w:hAnsiTheme="minorHAnsi" w:cs="Calibri"/>
                <w:b/>
                <w:szCs w:val="24"/>
              </w:rPr>
              <w:t xml:space="preserve"> </w:t>
            </w:r>
            <w:r w:rsidRPr="007C3FE2">
              <w:rPr>
                <w:rFonts w:asciiTheme="minorHAnsi" w:eastAsia="Calibri" w:hAnsiTheme="minorHAnsi" w:cs="Calibri"/>
                <w:szCs w:val="24"/>
              </w:rPr>
              <w:t xml:space="preserve">environmental, economic, political and/or social context of a geographic issue, event, development or phenomena </w:t>
            </w:r>
          </w:p>
          <w:p w:rsidR="00F56A49" w:rsidRPr="007C3FE2" w:rsidRDefault="00F56A49" w:rsidP="00F56A49">
            <w:pPr>
              <w:pStyle w:val="Normal1"/>
              <w:contextualSpacing/>
              <w:rPr>
                <w:rFonts w:asciiTheme="minorHAnsi" w:hAnsiTheme="minorHAnsi"/>
                <w:szCs w:val="24"/>
              </w:rPr>
            </w:pPr>
            <w:r w:rsidRPr="007C3FE2">
              <w:rPr>
                <w:rFonts w:asciiTheme="minorHAnsi" w:eastAsia="Calibri" w:hAnsiTheme="minorHAnsi" w:cs="Calibri"/>
                <w:szCs w:val="24"/>
              </w:rPr>
              <w:t>(What is Where?)</w:t>
            </w: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20" w:type="dxa"/>
          </w:tcPr>
          <w:p w:rsidR="00064E76" w:rsidRPr="007C3FE2" w:rsidRDefault="000D3085" w:rsidP="00064E76">
            <w:pPr>
              <w:rPr>
                <w:rFonts w:asciiTheme="minorHAnsi" w:hAnsiTheme="minorHAnsi"/>
                <w:b/>
              </w:rPr>
            </w:pPr>
            <w:r w:rsidRPr="007C3FE2">
              <w:rPr>
                <w:rFonts w:asciiTheme="minorHAnsi" w:hAnsiTheme="minorHAnsi"/>
                <w:b/>
              </w:rPr>
              <w:t>Description/Data</w:t>
            </w:r>
            <w:r w:rsidR="00F56A49" w:rsidRPr="007C3FE2">
              <w:rPr>
                <w:rFonts w:asciiTheme="minorHAnsi" w:hAnsiTheme="minorHAnsi"/>
                <w:b/>
              </w:rPr>
              <w:t>/Maps</w:t>
            </w:r>
            <w:r w:rsidRPr="007C3FE2">
              <w:rPr>
                <w:rFonts w:asciiTheme="minorHAnsi" w:hAnsiTheme="minorHAnsi"/>
                <w:b/>
              </w:rPr>
              <w:t xml:space="preserve"> </w:t>
            </w: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7C3FE2">
        <w:tc>
          <w:tcPr>
            <w:tcW w:w="5220" w:type="dxa"/>
          </w:tcPr>
          <w:p w:rsidR="00F56A49" w:rsidRPr="007C3FE2" w:rsidRDefault="00F56A49" w:rsidP="00F56A49">
            <w:pPr>
              <w:pStyle w:val="Normal1"/>
              <w:contextualSpacing/>
              <w:rPr>
                <w:rFonts w:asciiTheme="minorHAnsi" w:hAnsiTheme="minorHAnsi"/>
                <w:szCs w:val="24"/>
              </w:rPr>
            </w:pPr>
            <w:proofErr w:type="gramStart"/>
            <w:r w:rsidRPr="007C3FE2">
              <w:rPr>
                <w:rFonts w:asciiTheme="minorHAnsi" w:eastAsia="Calibri" w:hAnsiTheme="minorHAnsi" w:cs="Calibri"/>
                <w:szCs w:val="24"/>
              </w:rPr>
              <w:t>determine</w:t>
            </w:r>
            <w:proofErr w:type="gramEnd"/>
            <w:r w:rsidRPr="007C3FE2">
              <w:rPr>
                <w:rFonts w:asciiTheme="minorHAnsi" w:eastAsia="Calibri" w:hAnsiTheme="minorHAnsi" w:cs="Calibri"/>
                <w:szCs w:val="24"/>
              </w:rPr>
              <w:t xml:space="preserve"> the potential stakeholders and their points of view that should be considered in the analysis of a geographic issue, event, development or phenomena (What is Where?)</w:t>
            </w:r>
          </w:p>
          <w:p w:rsidR="00064E76" w:rsidRPr="007C3FE2" w:rsidRDefault="00064E76" w:rsidP="00F56A49">
            <w:pPr>
              <w:ind w:firstLine="720"/>
              <w:rPr>
                <w:rFonts w:asciiTheme="minorHAnsi" w:hAnsiTheme="minorHAnsi"/>
                <w:b/>
              </w:rPr>
            </w:pPr>
          </w:p>
        </w:tc>
        <w:tc>
          <w:tcPr>
            <w:tcW w:w="5220" w:type="dxa"/>
          </w:tcPr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  <w:r w:rsidRPr="007C3FE2">
              <w:rPr>
                <w:rFonts w:asciiTheme="minorHAnsi" w:hAnsiTheme="minorHAnsi"/>
                <w:b/>
              </w:rPr>
              <w:t>Evidence?</w:t>
            </w: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7C3FE2">
        <w:tc>
          <w:tcPr>
            <w:tcW w:w="10440" w:type="dxa"/>
            <w:gridSpan w:val="2"/>
          </w:tcPr>
          <w:p w:rsidR="00F56A49" w:rsidRPr="007C3FE2" w:rsidRDefault="00F56A49" w:rsidP="00F56A49">
            <w:pPr>
              <w:pStyle w:val="Normal1"/>
              <w:contextualSpacing/>
              <w:rPr>
                <w:rFonts w:asciiTheme="minorHAnsi" w:hAnsiTheme="minorHAnsi"/>
                <w:szCs w:val="24"/>
              </w:rPr>
            </w:pPr>
            <w:proofErr w:type="spellStart"/>
            <w:r w:rsidRPr="007C3FE2">
              <w:rPr>
                <w:rFonts w:asciiTheme="minorHAnsi" w:eastAsia="Calibri" w:hAnsiTheme="minorHAnsi" w:cs="Calibri"/>
                <w:szCs w:val="24"/>
              </w:rPr>
              <w:t>Analyse</w:t>
            </w:r>
            <w:proofErr w:type="spellEnd"/>
            <w:r w:rsidRPr="007C3FE2">
              <w:rPr>
                <w:rFonts w:asciiTheme="minorHAnsi" w:eastAsia="Calibri" w:hAnsiTheme="minorHAnsi" w:cs="Calibri"/>
                <w:szCs w:val="24"/>
              </w:rPr>
              <w:t xml:space="preserve"> the multiple points of view of the geographic issue, event, development or phenomena considering applicable environmental, economic, political and/or social </w:t>
            </w:r>
            <w:proofErr w:type="gramStart"/>
            <w:r w:rsidRPr="007C3FE2">
              <w:rPr>
                <w:rFonts w:asciiTheme="minorHAnsi" w:eastAsia="Calibri" w:hAnsiTheme="minorHAnsi" w:cs="Calibri"/>
                <w:szCs w:val="24"/>
              </w:rPr>
              <w:t>lenses  (</w:t>
            </w:r>
            <w:proofErr w:type="gramEnd"/>
            <w:r w:rsidRPr="007C3FE2">
              <w:rPr>
                <w:rFonts w:asciiTheme="minorHAnsi" w:eastAsia="Calibri" w:hAnsiTheme="minorHAnsi" w:cs="Calibri"/>
                <w:szCs w:val="24"/>
              </w:rPr>
              <w:t>Why There?  Why Care?)   Make decisions about action.</w:t>
            </w: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7C3FE2">
        <w:tc>
          <w:tcPr>
            <w:tcW w:w="10440" w:type="dxa"/>
            <w:gridSpan w:val="2"/>
          </w:tcPr>
          <w:p w:rsidR="00064E76" w:rsidRPr="007C3FE2" w:rsidRDefault="00064E76" w:rsidP="00064E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64E76" w:rsidRPr="007C3FE2" w:rsidRDefault="00064E76" w:rsidP="00064E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4E76" w:rsidRPr="007C3FE2" w:rsidRDefault="00064E76" w:rsidP="00064E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64E76" w:rsidRPr="007C3FE2" w:rsidRDefault="00064E76" w:rsidP="00064E76">
      <w:pPr>
        <w:rPr>
          <w:rFonts w:asciiTheme="minorHAnsi" w:hAnsiTheme="minorHAnsi"/>
        </w:rPr>
      </w:pPr>
    </w:p>
    <w:sectPr w:rsidR="00064E76" w:rsidRPr="007C3FE2" w:rsidSect="00064E76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7B" w:rsidRDefault="008F5D7B">
      <w:r>
        <w:separator/>
      </w:r>
    </w:p>
  </w:endnote>
  <w:endnote w:type="continuationSeparator" w:id="0">
    <w:p w:rsidR="008F5D7B" w:rsidRDefault="008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76" w:rsidRPr="001946B1" w:rsidRDefault="00064E76" w:rsidP="00064E76">
    <w:pPr>
      <w:pStyle w:val="Footer"/>
      <w:jc w:val="center"/>
      <w:rPr>
        <w:rFonts w:ascii="Arial Rounded MT Bold" w:hAnsi="Arial Rounded MT Bold"/>
        <w:color w:val="94363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7B" w:rsidRDefault="008F5D7B">
      <w:r>
        <w:separator/>
      </w:r>
    </w:p>
  </w:footnote>
  <w:footnote w:type="continuationSeparator" w:id="0">
    <w:p w:rsidR="008F5D7B" w:rsidRDefault="008F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B8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C57B2"/>
    <w:multiLevelType w:val="multilevel"/>
    <w:tmpl w:val="1ECE1B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548E03DF"/>
    <w:multiLevelType w:val="multilevel"/>
    <w:tmpl w:val="5218E39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0229B"/>
    <w:rsid w:val="00046716"/>
    <w:rsid w:val="000554F6"/>
    <w:rsid w:val="00064E76"/>
    <w:rsid w:val="00083760"/>
    <w:rsid w:val="000D3085"/>
    <w:rsid w:val="00141112"/>
    <w:rsid w:val="00201030"/>
    <w:rsid w:val="00312288"/>
    <w:rsid w:val="00581CF9"/>
    <w:rsid w:val="00637559"/>
    <w:rsid w:val="00696B20"/>
    <w:rsid w:val="007C3FE2"/>
    <w:rsid w:val="008F5D7B"/>
    <w:rsid w:val="00F56A49"/>
    <w:rsid w:val="00F67546"/>
    <w:rsid w:val="00FD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3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8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85"/>
    <w:rPr>
      <w:b/>
      <w:bCs/>
      <w:sz w:val="24"/>
      <w:szCs w:val="24"/>
      <w:lang w:val="en-US"/>
    </w:rPr>
  </w:style>
  <w:style w:type="paragraph" w:customStyle="1" w:styleId="Normal1">
    <w:name w:val="Normal1"/>
    <w:rsid w:val="00F67546"/>
    <w:rPr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3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8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85"/>
    <w:rPr>
      <w:b/>
      <w:bCs/>
      <w:sz w:val="24"/>
      <w:szCs w:val="24"/>
      <w:lang w:val="en-US"/>
    </w:rPr>
  </w:style>
  <w:style w:type="paragraph" w:customStyle="1" w:styleId="Normal1">
    <w:name w:val="Normal1"/>
    <w:rsid w:val="00F67546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Geddes, Ewan</cp:lastModifiedBy>
  <cp:revision>3</cp:revision>
  <cp:lastPrinted>2007-11-20T19:22:00Z</cp:lastPrinted>
  <dcterms:created xsi:type="dcterms:W3CDTF">2014-09-19T13:20:00Z</dcterms:created>
  <dcterms:modified xsi:type="dcterms:W3CDTF">2014-09-19T16:24:00Z</dcterms:modified>
</cp:coreProperties>
</file>